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3E60" w14:textId="77777777" w:rsidR="00C97F50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Chloe Le</w:t>
      </w:r>
    </w:p>
    <w:p w14:paraId="6F498F9C" w14:textId="77777777" w:rsidR="00C97F50" w:rsidRDefault="00000000">
      <w:pPr>
        <w:jc w:val="center"/>
        <w:rPr>
          <w:rFonts w:ascii="Times New Roman" w:eastAsia="Times New Roman" w:hAnsi="Times New Roman" w:cs="Times New Roman"/>
          <w:color w:val="4A86E8"/>
        </w:rPr>
      </w:pPr>
      <w:r>
        <w:rPr>
          <w:rFonts w:ascii="Times New Roman" w:eastAsia="Times New Roman" w:hAnsi="Times New Roman" w:cs="Times New Roman"/>
          <w:color w:val="4A86E8"/>
        </w:rPr>
        <w:t xml:space="preserve">San Jose, CA </w:t>
      </w:r>
      <w:r>
        <w:rPr>
          <w:rFonts w:ascii="Times New Roman" w:eastAsia="Times New Roman" w:hAnsi="Times New Roman" w:cs="Times New Roman"/>
        </w:rPr>
        <w:t xml:space="preserve">| </w:t>
      </w:r>
      <w:hyperlink r:id="rId6">
        <w:r>
          <w:rPr>
            <w:rFonts w:ascii="Times New Roman" w:eastAsia="Times New Roman" w:hAnsi="Times New Roman" w:cs="Times New Roman"/>
            <w:color w:val="4A86E8"/>
            <w:u w:val="single"/>
          </w:rPr>
          <w:t>chloetienle@gmail.com</w:t>
        </w:r>
      </w:hyperlink>
      <w:r>
        <w:rPr>
          <w:rFonts w:ascii="Times New Roman" w:eastAsia="Times New Roman" w:hAnsi="Times New Roman" w:cs="Times New Roman"/>
          <w:color w:val="4A86E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| </w:t>
      </w:r>
      <w:r>
        <w:rPr>
          <w:rFonts w:ascii="Times New Roman" w:eastAsia="Times New Roman" w:hAnsi="Times New Roman" w:cs="Times New Roman"/>
          <w:color w:val="4A86E8"/>
        </w:rPr>
        <w:t>(858)-353-6271</w:t>
      </w:r>
    </w:p>
    <w:p w14:paraId="7417505A" w14:textId="77777777" w:rsidR="00C97F50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EDUCATION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3AD230A" wp14:editId="04261173">
            <wp:simplePos x="0" y="0"/>
            <wp:positionH relativeFrom="column">
              <wp:posOffset>-27429</wp:posOffset>
            </wp:positionH>
            <wp:positionV relativeFrom="paragraph">
              <wp:posOffset>265176</wp:posOffset>
            </wp:positionV>
            <wp:extent cx="6867144" cy="9144"/>
            <wp:effectExtent l="0" t="0" r="0" b="0"/>
            <wp:wrapSquare wrapText="bothSides" distT="0" distB="0" distL="0" distR="0"/>
            <wp:docPr id="6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9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727E83" w14:textId="77777777" w:rsidR="00C97F50" w:rsidRDefault="00C97F50">
      <w:pPr>
        <w:rPr>
          <w:rFonts w:ascii="Times New Roman" w:eastAsia="Times New Roman" w:hAnsi="Times New Roman" w:cs="Times New Roman"/>
          <w:b/>
          <w:color w:val="0000FF"/>
          <w:sz w:val="8"/>
          <w:szCs w:val="8"/>
        </w:rPr>
      </w:pPr>
    </w:p>
    <w:p w14:paraId="6C6C3E21" w14:textId="77777777" w:rsidR="00C97F50" w:rsidRDefault="00C97F50">
      <w:pPr>
        <w:rPr>
          <w:rFonts w:ascii="Times New Roman" w:eastAsia="Times New Roman" w:hAnsi="Times New Roman" w:cs="Times New Roman"/>
          <w:b/>
          <w:color w:val="0000FF"/>
          <w:sz w:val="8"/>
          <w:szCs w:val="8"/>
        </w:rPr>
      </w:pPr>
    </w:p>
    <w:p w14:paraId="0F987054" w14:textId="77777777" w:rsidR="00C97F50" w:rsidRDefault="00C97F50">
      <w:pPr>
        <w:rPr>
          <w:rFonts w:ascii="Times New Roman" w:eastAsia="Times New Roman" w:hAnsi="Times New Roman" w:cs="Times New Roman"/>
          <w:b/>
          <w:color w:val="0000FF"/>
          <w:sz w:val="8"/>
          <w:szCs w:val="8"/>
        </w:rPr>
      </w:pPr>
    </w:p>
    <w:p w14:paraId="6619EF33" w14:textId="77777777" w:rsidR="00C97F50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4A86E8"/>
        </w:rPr>
        <w:t>San Jose State University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San Jose, CA</w:t>
      </w:r>
    </w:p>
    <w:p w14:paraId="0BFA6992" w14:textId="77777777" w:rsidR="00C97F50" w:rsidRDefault="00000000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Major in Business Administrations/ MIS | GPA: 3.76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i/>
        </w:rPr>
        <w:tab/>
        <w:t xml:space="preserve">                  August 2022-Present </w:t>
      </w:r>
    </w:p>
    <w:p w14:paraId="20B0CB0D" w14:textId="77777777" w:rsidR="00C97F50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4A86E8"/>
        </w:rPr>
        <w:t>San Diego Miramar College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San Diego, CA</w:t>
      </w:r>
    </w:p>
    <w:p w14:paraId="396A705D" w14:textId="77777777" w:rsidR="00C97F50" w:rsidRDefault="00000000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Major in Business Administrations | GPA: 3.89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August 2020- May 2022 </w:t>
      </w:r>
    </w:p>
    <w:p w14:paraId="436573EE" w14:textId="77777777" w:rsidR="00C97F50" w:rsidRDefault="00C97F50">
      <w:pPr>
        <w:rPr>
          <w:rFonts w:ascii="Times New Roman" w:eastAsia="Times New Roman" w:hAnsi="Times New Roman" w:cs="Times New Roman"/>
          <w:i/>
        </w:rPr>
      </w:pPr>
    </w:p>
    <w:p w14:paraId="261D4AA1" w14:textId="77777777" w:rsidR="00C97F50" w:rsidRDefault="000000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RELEVANT COURSEWORK &amp; SKILLS</w:t>
      </w:r>
    </w:p>
    <w:p w14:paraId="4CC4BBCF" w14:textId="77777777" w:rsidR="00C97F50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3782D69" wp14:editId="7472FDAB">
            <wp:simplePos x="0" y="0"/>
            <wp:positionH relativeFrom="column">
              <wp:posOffset>-9142</wp:posOffset>
            </wp:positionH>
            <wp:positionV relativeFrom="paragraph">
              <wp:posOffset>0</wp:posOffset>
            </wp:positionV>
            <wp:extent cx="6867144" cy="9144"/>
            <wp:effectExtent l="0" t="0" r="0" b="0"/>
            <wp:wrapSquare wrapText="bothSides" distT="0" distB="0" distL="0" distR="0"/>
            <wp:docPr id="8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9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0080" w:type="dxa"/>
        <w:tblInd w:w="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C97F50" w14:paraId="2D0B235D" w14:textId="77777777">
        <w:trPr>
          <w:trHeight w:val="196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CC51" w14:textId="77777777" w:rsidR="00C97F5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Micro- &amp; Macro-economics</w:t>
            </w:r>
          </w:p>
          <w:p w14:paraId="065C0A48" w14:textId="77777777" w:rsidR="00C97F5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Statistics</w:t>
            </w:r>
          </w:p>
          <w:p w14:paraId="1403313E" w14:textId="77777777" w:rsidR="00C97F5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Calculus</w:t>
            </w:r>
          </w:p>
          <w:p w14:paraId="5984DD21" w14:textId="77777777" w:rsidR="00C97F5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Financial &amp; Managerial Accounting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3160" w14:textId="77777777" w:rsidR="00C97F5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 work in Python</w:t>
            </w:r>
          </w:p>
          <w:p w14:paraId="5C87096A" w14:textId="77777777" w:rsidR="00C97F5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 Communication</w:t>
            </w:r>
          </w:p>
          <w:p w14:paraId="438103AB" w14:textId="77777777" w:rsidR="00C97F5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Principles of Information Systems</w:t>
            </w:r>
          </w:p>
          <w:p w14:paraId="4776A0FF" w14:textId="77777777" w:rsidR="00C97F5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Proficient in Microsoft Excel</w:t>
            </w:r>
          </w:p>
        </w:tc>
      </w:tr>
    </w:tbl>
    <w:p w14:paraId="1F5880A0" w14:textId="77777777" w:rsidR="00C97F50" w:rsidRDefault="00C97F50">
      <w:pPr>
        <w:rPr>
          <w:rFonts w:ascii="Times New Roman" w:eastAsia="Times New Roman" w:hAnsi="Times New Roman" w:cs="Times New Roman"/>
        </w:rPr>
      </w:pPr>
    </w:p>
    <w:p w14:paraId="214B4BCD" w14:textId="77777777" w:rsidR="00C97F50" w:rsidRDefault="00C97F50">
      <w:pPr>
        <w:ind w:left="720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0A7AA7F" w14:textId="77777777" w:rsidR="00C97F50" w:rsidRDefault="000000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WORK EXPERIENCE</w:t>
      </w:r>
    </w:p>
    <w:p w14:paraId="1B44BEBA" w14:textId="77777777" w:rsidR="00C97F50" w:rsidRDefault="00000000">
      <w:pPr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7A7A71DE" wp14:editId="466F4F74">
            <wp:simplePos x="0" y="0"/>
            <wp:positionH relativeFrom="column">
              <wp:posOffset>-9142</wp:posOffset>
            </wp:positionH>
            <wp:positionV relativeFrom="paragraph">
              <wp:posOffset>0</wp:posOffset>
            </wp:positionV>
            <wp:extent cx="6867144" cy="9144"/>
            <wp:effectExtent l="0" t="0" r="0" b="0"/>
            <wp:wrapSquare wrapText="bothSides" distT="0" distB="0" distL="0" distR="0"/>
            <wp:docPr id="7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9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55B153" w14:textId="77777777" w:rsidR="00C97F50" w:rsidRDefault="00C97F50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D808921" w14:textId="77777777" w:rsidR="00C97F50" w:rsidRDefault="00C97F50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771997DE" w14:textId="77777777" w:rsidR="00C97F5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4A86E8"/>
        </w:rPr>
        <w:t>Mendocino Farm at Santana Row</w:t>
      </w:r>
      <w:r>
        <w:rPr>
          <w:rFonts w:ascii="Times New Roman" w:eastAsia="Times New Roman" w:hAnsi="Times New Roman" w:cs="Times New Roman"/>
          <w:b/>
          <w:color w:val="6AA84F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San Jose, CA</w:t>
      </w:r>
    </w:p>
    <w:p w14:paraId="2BE41A9B" w14:textId="77777777" w:rsidR="00C97F50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Front of House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 August 2022- Jan 2023</w:t>
      </w:r>
    </w:p>
    <w:p w14:paraId="68DD88FE" w14:textId="080A136C" w:rsidR="00C97F5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Greet incoming and departing Guests warmly with a genuine smile and eye contact while protecting </w:t>
      </w:r>
      <w:r w:rsidR="009E1D56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establishment and patrons by adhering to sanitation, safety</w:t>
      </w:r>
      <w:r w:rsidR="009E1D5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alcohol control policies</w:t>
      </w:r>
    </w:p>
    <w:p w14:paraId="15DD6C91" w14:textId="77777777" w:rsidR="00C97F5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all checkout procedures quickly and accurately each time, while also promoting the store credit card to customers.</w:t>
      </w:r>
    </w:p>
    <w:p w14:paraId="6A9AA68D" w14:textId="77777777" w:rsidR="00C97F5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Assisted sales floor staff with stocking shelves, keeping front lanes tidy, and assisting guests when needed.</w:t>
      </w:r>
    </w:p>
    <w:p w14:paraId="49F4720C" w14:textId="77777777" w:rsidR="00C97F5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4A86E8"/>
        </w:rPr>
        <w:t>Target</w:t>
      </w:r>
      <w:r>
        <w:rPr>
          <w:rFonts w:ascii="Times New Roman" w:eastAsia="Times New Roman" w:hAnsi="Times New Roman" w:cs="Times New Roman"/>
          <w:b/>
          <w:color w:val="6AA84F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Escondido, CA</w:t>
      </w:r>
    </w:p>
    <w:p w14:paraId="41C815BE" w14:textId="77777777" w:rsidR="00C97F50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Seasonal Fulfillment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November 2021- January 2022</w:t>
      </w:r>
    </w:p>
    <w:p w14:paraId="33F6FCA1" w14:textId="77777777" w:rsidR="00C97F5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Transported, picked, and processed over 1,000 items of inventory daily by accommodating changing shipment schedules and collaborating with the general merchandise </w:t>
      </w:r>
      <w:proofErr w:type="gramStart"/>
      <w:r>
        <w:rPr>
          <w:rFonts w:ascii="Times New Roman" w:eastAsia="Times New Roman" w:hAnsi="Times New Roman" w:cs="Times New Roman"/>
        </w:rPr>
        <w:t>team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254687D4" w14:textId="77777777" w:rsidR="00C97F5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Assembled and packed over 500 boxes per shift by carefully following company policies and procedures. </w:t>
      </w:r>
    </w:p>
    <w:p w14:paraId="1DD5939A" w14:textId="77777777" w:rsidR="00C97F50" w:rsidRDefault="00000000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color w:val="4A86E8"/>
        </w:rPr>
        <w:t>Bobalicious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San Diego, CA</w:t>
      </w:r>
    </w:p>
    <w:p w14:paraId="258C4EA4" w14:textId="77777777" w:rsidR="00C97F50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Assistant General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Manager  </w:t>
      </w:r>
      <w:r>
        <w:rPr>
          <w:rFonts w:ascii="Times New Roman" w:eastAsia="Times New Roman" w:hAnsi="Times New Roman" w:cs="Times New Roman"/>
          <w:i/>
        </w:rPr>
        <w:tab/>
      </w:r>
      <w:proofErr w:type="gramEnd"/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February 2020- August 2021</w:t>
      </w:r>
    </w:p>
    <w:p w14:paraId="12B1BF4D" w14:textId="77777777" w:rsidR="00C97F5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several aspects of store operations, organization, and inventory by asking for team feedback to solve any recurring problems efficiently.</w:t>
      </w:r>
    </w:p>
    <w:p w14:paraId="480498A8" w14:textId="77777777" w:rsidR="00C97F5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Mastered the POS and served over 500 drinks per shift by coordinating with the team to maintain a steady flow.</w:t>
      </w:r>
    </w:p>
    <w:p w14:paraId="73613AE5" w14:textId="77777777" w:rsidR="00C97F5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Successfully managed social media and grew following by 300 followers by teaming up to create content daily to advertise new and old items.  </w:t>
      </w:r>
    </w:p>
    <w:p w14:paraId="741D6989" w14:textId="77777777" w:rsidR="00C97F50" w:rsidRDefault="00C97F50">
      <w:pPr>
        <w:rPr>
          <w:rFonts w:ascii="Times New Roman" w:eastAsia="Times New Roman" w:hAnsi="Times New Roman" w:cs="Times New Roman"/>
        </w:rPr>
      </w:pPr>
    </w:p>
    <w:p w14:paraId="2766A0D6" w14:textId="77777777" w:rsidR="00C97F50" w:rsidRDefault="0000000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LEADERSHIP EXPERIENCE &amp; ACTIVITIES</w:t>
      </w:r>
    </w:p>
    <w:p w14:paraId="2734F328" w14:textId="77777777" w:rsidR="00C97F50" w:rsidRDefault="00000000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 wp14:anchorId="3747EE15" wp14:editId="5D856668">
            <wp:simplePos x="0" y="0"/>
            <wp:positionH relativeFrom="column">
              <wp:posOffset>-9142</wp:posOffset>
            </wp:positionH>
            <wp:positionV relativeFrom="paragraph">
              <wp:posOffset>0</wp:posOffset>
            </wp:positionV>
            <wp:extent cx="6867144" cy="9144"/>
            <wp:effectExtent l="0" t="0" r="0" b="0"/>
            <wp:wrapSquare wrapText="bothSides" distT="0" distB="0" distL="0" distR="0"/>
            <wp:docPr id="5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9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610EF6" w14:textId="77777777" w:rsidR="00C97F50" w:rsidRDefault="00C97F50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787CD81" w14:textId="77777777" w:rsidR="00C97F50" w:rsidRDefault="00C97F50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FE3BB68" w14:textId="77777777" w:rsidR="00C97F50" w:rsidRDefault="00C97F50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E99740D" w14:textId="77777777" w:rsidR="00C97F5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4A86E8"/>
        </w:rPr>
        <w:t>Business Club at Miramar College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San Diego, CA</w:t>
      </w:r>
    </w:p>
    <w:p w14:paraId="2005E673" w14:textId="77777777" w:rsidR="00C97F5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President/ Vice President of Business Club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September 2021- June 2022 </w:t>
      </w:r>
    </w:p>
    <w:p w14:paraId="1D668772" w14:textId="77777777" w:rsidR="00C97F50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Coordinated meeting times with officers and professors via email and Slack to ensure an adequate time to discuss critical decisions. </w:t>
      </w:r>
    </w:p>
    <w:p w14:paraId="0166E6B3" w14:textId="77777777" w:rsidR="00C97F50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Demonstrated leadership and attention to detail, resulting in a successful booth with 12 new students interested in the club at the club fair.</w:t>
      </w:r>
    </w:p>
    <w:sectPr w:rsidR="00C97F5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0157"/>
    <w:multiLevelType w:val="multilevel"/>
    <w:tmpl w:val="12F81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C96FB9"/>
    <w:multiLevelType w:val="multilevel"/>
    <w:tmpl w:val="C7464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477A3"/>
    <w:multiLevelType w:val="multilevel"/>
    <w:tmpl w:val="D71E1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FF0B47"/>
    <w:multiLevelType w:val="multilevel"/>
    <w:tmpl w:val="C510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1107776">
    <w:abstractNumId w:val="0"/>
  </w:num>
  <w:num w:numId="2" w16cid:durableId="690910383">
    <w:abstractNumId w:val="2"/>
  </w:num>
  <w:num w:numId="3" w16cid:durableId="1136143083">
    <w:abstractNumId w:val="3"/>
  </w:num>
  <w:num w:numId="4" w16cid:durableId="63491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50"/>
    <w:rsid w:val="009E1D56"/>
    <w:rsid w:val="00C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63C12"/>
  <w15:docId w15:val="{47F149DD-ACE0-9B42-B26A-0CD5F657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loetienl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jplJD/b0mG2/KaaNLChzvKEOdw==">AMUW2mWlPZfaZrp6bZ40kJOvL1haD45IyDI082deLEpa2kZiiG8UOM/N5poj4KCc/n9vQcPHvP4qwnaitGq6WCYe5SjPcCQ+fLJPzvclhDXs+ldI3OxVI9E=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Tien Le</cp:lastModifiedBy>
  <cp:revision>2</cp:revision>
  <dcterms:created xsi:type="dcterms:W3CDTF">2023-02-15T00:04:00Z</dcterms:created>
  <dcterms:modified xsi:type="dcterms:W3CDTF">2023-02-15T00:07:00Z</dcterms:modified>
</cp:coreProperties>
</file>