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MIN KHANT KYAW</w:t>
      </w:r>
    </w:p>
    <w:p>
      <w:pPr>
        <w:pBdr>
          <w:bottom w:val="single" w:color="000000" w:sz="8" w:space="6"/>
        </w:pBdr>
        <w:spacing w:after="20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San Jose, CA | +1 (408) 599-0780 | mkk32005@gmail.com</w:t>
      </w:r>
    </w:p>
    <w:p>
      <w:pPr>
        <w:pBdr>
          <w:bottom w:val="single" w:color="000000" w:sz="6" w:space="1"/>
        </w:pBdr>
        <w:spacing w:after="30" w:before="7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Management Information Systems student with experience in cross-functional engineering projects, business analysis, and operations leadership. Skilled in translating technical requirements into actionable plans, product research, evaluating tradeoffs, and using data to support business decisions.</w:t>
      </w:r>
    </w:p>
    <w:p>
      <w:pPr>
        <w:pBdr>
          <w:bottom w:val="single" w:color="000000" w:sz="6" w:space="1"/>
        </w:pBdr>
        <w:spacing w:after="30" w:before="7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EDUCATION</w:t>
      </w:r>
    </w:p>
    <w:p>
      <w:pPr>
        <w:tabs>
          <w:tab w:val="right" w:pos="10320"/>
        </w:tabs>
        <w:spacing w:after="10" w:before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San Jose State University, San Jose, CA</w:t>
      </w:r>
      <w:r>
        <w:rPr>
          <w:rFonts w:ascii="Calibri" w:cs="Calibri" w:eastAsia="Calibri" w:hAnsi="Calibri"/>
          <w:sz w:val="20"/>
          <w:szCs w:val="20"/>
        </w:rPr>
        <w:t xml:space="preserve">	Expected May 2028</w:t>
      </w:r>
    </w:p>
    <w:p>
      <w:pPr>
        <w:spacing w:after="6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Bachelor of Science in Business Administration, Concentration in Management Information Systems</w:t>
      </w:r>
    </w:p>
    <w:p>
      <w:pPr>
        <w:tabs>
          <w:tab w:val="right" w:pos="10320"/>
        </w:tabs>
        <w:spacing w:after="10" w:before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West Valley College, Saratoga, CA</w:t>
      </w:r>
      <w:r>
        <w:rPr>
          <w:rFonts w:ascii="Calibri" w:cs="Calibri" w:eastAsia="Calibri" w:hAnsi="Calibri"/>
          <w:sz w:val="20"/>
          <w:szCs w:val="20"/>
        </w:rPr>
        <w:t xml:space="preserve">	Aug. 2023 – May 2026</w:t>
      </w:r>
    </w:p>
    <w:p>
      <w:pPr>
        <w:spacing w:after="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Associate in Arts, Liberal Arts: Social &amp; Behavioral Sciences; Arts &amp; Humanities; Science &amp; Math</w:t>
      </w:r>
    </w:p>
    <w:p>
      <w:pPr>
        <w:spacing w:after="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Associate in Science, Mathematics; Associate in Science – Transfer, Mathematics</w:t>
      </w:r>
    </w:p>
    <w:p>
      <w:pPr>
        <w:spacing w:after="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Associate in Arts – Transfer, Economics</w:t>
      </w:r>
    </w:p>
    <w:p>
      <w:pPr>
        <w:spacing w:after="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Associate in Science – Transfer, Business Administration</w:t>
      </w:r>
    </w:p>
    <w:p>
      <w:pPr>
        <w:pBdr>
          <w:bottom w:val="single" w:color="000000" w:sz="6" w:space="1"/>
        </w:pBdr>
        <w:spacing w:after="30" w:before="7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PROJECTS</w:t>
      </w:r>
    </w:p>
    <w:p>
      <w:pPr>
        <w:tabs>
          <w:tab w:val="right" w:pos="10320"/>
        </w:tabs>
        <w:spacing w:after="10" w:before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RoboCart Project | Software Engineer / System Architect</w:t>
      </w:r>
      <w:r>
        <w:rPr>
          <w:rFonts w:ascii="Calibri" w:cs="Calibri" w:eastAsia="Calibri" w:hAnsi="Calibri"/>
          <w:sz w:val="20"/>
          <w:szCs w:val="20"/>
        </w:rPr>
        <w:t xml:space="preserve">	Jul. 2026 – Present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Helped identify and gather requirements from mechanical engineers for the lift subsystem by asking targeted questions on position feedback, limit switches, auto-stop at end of travel, and startup calibration, then turned their answers into software specs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Collaborated with a 5-person cross-functional team (mechanical, electrical, software) as the sole software developer, mapping workflows and microcontroller pinouts across propulsion, lift, battery, sensor, and diagnostics modules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Weighed tradeoffs with the mechanical team on motor driver (Cytron vs. Sabertooth), gear ratio, and max angle/velocity limits for a 300 lb payload and 40-inch lift stroke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Took charge in researching and comparing microcontroller boards for the team, then selected the Arduino Nano ESP32 to leave room for the product’s future capabilities and growth</w:t>
      </w:r>
    </w:p>
    <w:p>
      <w:pPr>
        <w:tabs>
          <w:tab w:val="right" w:pos="10320"/>
        </w:tabs>
        <w:spacing w:after="10" w:before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Project 1: Office Solutions Sales Analysis | Coding / Business Analyst, SJSU</w:t>
      </w:r>
      <w:r>
        <w:rPr>
          <w:rFonts w:ascii="Calibri" w:cs="Calibri" w:eastAsia="Calibri" w:hAnsi="Calibri"/>
          <w:sz w:val="20"/>
          <w:szCs w:val="20"/>
        </w:rPr>
        <w:t xml:space="preserve">	Oct. 2026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Analyze sales data in Python (Pandas) to build one data-justified recommendation for a sales and marketing director, tied to company profit, sales, or corporate-growth goals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Compare profit, margin, discounts, regions, segments, and time trends; stress-test findings against counter-arguments; size expected impact as a scenario estimate against the company goal</w:t>
      </w:r>
    </w:p>
    <w:p>
      <w:pPr>
        <w:pBdr>
          <w:bottom w:val="single" w:color="000000" w:sz="6" w:space="1"/>
        </w:pBdr>
        <w:spacing w:after="30" w:before="7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EXPERIENCE</w:t>
      </w:r>
    </w:p>
    <w:p>
      <w:pPr>
        <w:tabs>
          <w:tab w:val="right" w:pos="10320"/>
        </w:tabs>
        <w:spacing w:after="10" w:before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Barista, Peet’s Coffee, Pruneyard</w:t>
      </w:r>
      <w:r>
        <w:rPr>
          <w:rFonts w:ascii="Calibri" w:cs="Calibri" w:eastAsia="Calibri" w:hAnsi="Calibri"/>
          <w:sz w:val="20"/>
          <w:szCs w:val="20"/>
        </w:rPr>
        <w:t xml:space="preserve">	Oct. 2024 – Present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Serve customers in a high-volume environment, managing point-of-sale transactions and inventory restocking</w:t>
      </w:r>
    </w:p>
    <w:p>
      <w:pPr>
        <w:tabs>
          <w:tab w:val="right" w:pos="10320"/>
        </w:tabs>
        <w:spacing w:after="10" w:before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Assistant Manager, Mountain Mike’s Pizza, Los Gatos</w:t>
      </w:r>
      <w:r>
        <w:rPr>
          <w:rFonts w:ascii="Calibri" w:cs="Calibri" w:eastAsia="Calibri" w:hAnsi="Calibri"/>
          <w:sz w:val="20"/>
          <w:szCs w:val="20"/>
        </w:rPr>
        <w:t xml:space="preserve">	Aug. 2022 – Aug. 2024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Led shift operations across front-of-house and kitchen, and trained and onboarded new hires on store policies and service standards</w:t>
      </w:r>
    </w:p>
    <w:p>
      <w:pPr>
        <w:pBdr>
          <w:bottom w:val="single" w:color="000000" w:sz="6" w:space="1"/>
        </w:pBdr>
        <w:spacing w:after="30" w:before="7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INVOLVEMENT</w:t>
      </w:r>
    </w:p>
    <w:p>
      <w:pPr>
        <w:tabs>
          <w:tab w:val="right" w:pos="10320"/>
        </w:tabs>
        <w:spacing w:after="10" w:before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Active Member, Management Information Systems Association (MISA), San Jose State University</w:t>
      </w:r>
      <w:r>
        <w:rPr>
          <w:rFonts w:ascii="Calibri" w:cs="Calibri" w:eastAsia="Calibri" w:hAnsi="Calibri"/>
          <w:sz w:val="20"/>
          <w:szCs w:val="20"/>
        </w:rPr>
        <w:t xml:space="preserve">	Aug. 2026 – Present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Attend product management and data analytics sessions to learn how industry teams build products and use data in decisions</w:t>
      </w:r>
    </w:p>
    <w:p>
      <w:pPr>
        <w:pStyle w:val="ListParagraph"/>
        <w:numPr>
          <w:ilvl w:val="0"/>
          <w:numId w:val="2"/>
        </w:numPr>
        <w:spacing w:after="10"/>
      </w:pPr>
      <w:r>
        <w:rPr>
          <w:rFonts w:ascii="Calibri" w:cs="Calibri" w:eastAsia="Calibri" w:hAnsi="Calibri"/>
          <w:sz w:val="20"/>
          <w:szCs w:val="20"/>
        </w:rPr>
        <w:t xml:space="preserve">Engage and network with MIS professionals through company tours of Tesla, Adobe, and other Silicon Valley companies</w:t>
      </w:r>
    </w:p>
    <w:p>
      <w:pPr>
        <w:pBdr>
          <w:bottom w:val="single" w:color="000000" w:sz="6" w:space="1"/>
        </w:pBdr>
        <w:spacing w:after="30" w:before="7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Product: </w:t>
      </w:r>
      <w:r>
        <w:rPr>
          <w:rFonts w:ascii="Calibri" w:cs="Calibri" w:eastAsia="Calibri" w:hAnsi="Calibri"/>
          <w:sz w:val="20"/>
          <w:szCs w:val="20"/>
        </w:rPr>
        <w:t xml:space="preserve">Product Discovery, Requirements Gathering, Workflow Mapping, Prototyping, Cross-Functional Coordination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Business Strategy: </w:t>
      </w:r>
      <w:r>
        <w:rPr>
          <w:rFonts w:ascii="Calibri" w:cs="Calibri" w:eastAsia="Calibri" w:hAnsi="Calibri"/>
          <w:sz w:val="20"/>
          <w:szCs w:val="20"/>
        </w:rPr>
        <w:t xml:space="preserve">Blue Ocean Strategy, PESTLE, SWOT, VRIO, Ansoff Matrix, Porter’s Five Forces, Cialdini’s 6 Weapons of Influence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Technical: </w:t>
      </w:r>
      <w:r>
        <w:rPr>
          <w:rFonts w:ascii="Calibri" w:cs="Calibri" w:eastAsia="Calibri" w:hAnsi="Calibri"/>
          <w:sz w:val="20"/>
          <w:szCs w:val="20"/>
        </w:rPr>
        <w:t xml:space="preserve">Python (Pandas), Google Colab, C++, Arduino/Microcontroller Programming, Java, HTML/CSS, WordPress, System Architecture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Leadership: </w:t>
      </w:r>
      <w:r>
        <w:rPr>
          <w:rFonts w:ascii="Calibri" w:cs="Calibri" w:eastAsia="Calibri" w:hAnsi="Calibri"/>
          <w:sz w:val="20"/>
          <w:szCs w:val="20"/>
        </w:rPr>
        <w:t xml:space="preserve">Team Training, Conflict Resolution, Process Improvement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sz w:val="20"/>
          <w:szCs w:val="20"/>
        </w:rPr>
        <w:t xml:space="preserve">English (Advanced), Burmese (Native)</w:t>
      </w:r>
    </w:p>
    <w:p>
      <w:pPr>
        <w:pBdr>
          <w:bottom w:val="single" w:color="000000" w:sz="6" w:space="1"/>
        </w:pBdr>
        <w:spacing w:after="30" w:before="7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CERTIFICATIONS</w:t>
      </w:r>
    </w:p>
    <w:p>
      <w:pPr>
        <w:tabs>
          <w:tab w:val="right" w:pos="10320"/>
        </w:tabs>
        <w:spacing w:after="10" w:before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Build a Free Website with WordPress, Coursera Project Network</w:t>
      </w:r>
      <w:r>
        <w:rPr>
          <w:rFonts w:ascii="Calibri" w:cs="Calibri" w:eastAsia="Calibri" w:hAnsi="Calibri"/>
          <w:sz w:val="20"/>
          <w:szCs w:val="20"/>
        </w:rPr>
        <w:t xml:space="preserve">	Jun. 2025</w:t>
      </w:r>
    </w:p>
    <w:p>
      <w:pPr>
        <w:tabs>
          <w:tab w:val="right" w:pos="10320"/>
        </w:tabs>
        <w:spacing w:after="10" w:before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Software Engineering Job Simulation, Electronic Arts (Forage)</w:t>
      </w:r>
      <w:r>
        <w:rPr>
          <w:rFonts w:ascii="Calibri" w:cs="Calibri" w:eastAsia="Calibri" w:hAnsi="Calibri"/>
          <w:sz w:val="20"/>
          <w:szCs w:val="20"/>
        </w:rPr>
        <w:t xml:space="preserve">	May 2025</w:t>
      </w:r>
    </w:p>
    <w:sectPr>
      <w:pgSz w:w="12240" w:h="15840" w:orient="portrait"/>
      <w:pgMar w:top="460" w:right="960" w:bottom="3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2026-10-30T00:25:37.993Z</dcterms:created>
  <dcterms:modified xsi:type="dcterms:W3CDTF">2026-10-30T00:25:37.993Z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