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B586" w14:textId="64DFDC95" w:rsidR="00F67CE1" w:rsidRPr="00EA1B54" w:rsidRDefault="004B7A6F" w:rsidP="00F67CE1">
      <w:pPr>
        <w:jc w:val="center"/>
        <w:rPr>
          <w:sz w:val="22"/>
          <w:szCs w:val="22"/>
        </w:rPr>
      </w:pPr>
      <w:r>
        <w:rPr>
          <w:b/>
          <w:sz w:val="36"/>
          <w:szCs w:val="36"/>
        </w:rPr>
        <w:t>Moctezuma Rivero Mendoza</w:t>
      </w:r>
    </w:p>
    <w:p w14:paraId="1EF06A20" w14:textId="0705956B" w:rsidR="00AD7ECC" w:rsidRPr="004B7A6F" w:rsidRDefault="004B7A6F" w:rsidP="004B7A6F">
      <w:pPr>
        <w:jc w:val="center"/>
        <w:rPr>
          <w:sz w:val="22"/>
          <w:szCs w:val="22"/>
        </w:rPr>
      </w:pPr>
      <w:r>
        <w:rPr>
          <w:sz w:val="22"/>
          <w:szCs w:val="22"/>
        </w:rPr>
        <w:t>(408)841-3559</w:t>
      </w:r>
      <w:r w:rsidR="00F67CE1">
        <w:rPr>
          <w:sz w:val="22"/>
          <w:szCs w:val="22"/>
        </w:rPr>
        <w:t xml:space="preserve"> • </w:t>
      </w:r>
      <w:r>
        <w:rPr>
          <w:sz w:val="22"/>
          <w:szCs w:val="22"/>
        </w:rPr>
        <w:t>moctezumariveromendoza@gmail.com</w:t>
      </w:r>
      <w:r w:rsidR="00FD24A4">
        <w:rPr>
          <w:sz w:val="22"/>
          <w:szCs w:val="22"/>
        </w:rPr>
        <w:t xml:space="preserve"> • </w:t>
      </w:r>
      <w:r>
        <w:rPr>
          <w:sz w:val="22"/>
          <w:szCs w:val="22"/>
        </w:rPr>
        <w:t>San Jose, CA</w:t>
      </w:r>
    </w:p>
    <w:p w14:paraId="0824059A" w14:textId="77777777" w:rsidR="009754D0" w:rsidRPr="009754D0" w:rsidRDefault="00AD7ECC" w:rsidP="00AD7ECC">
      <w:pPr>
        <w:pBdr>
          <w:bottom w:val="single" w:sz="12" w:space="1" w:color="auto"/>
        </w:pBdr>
        <w:rPr>
          <w:b/>
          <w:sz w:val="22"/>
          <w:szCs w:val="22"/>
        </w:rPr>
      </w:pPr>
      <w:r w:rsidRPr="009754D0">
        <w:rPr>
          <w:b/>
          <w:sz w:val="22"/>
          <w:szCs w:val="22"/>
        </w:rPr>
        <w:t>EXPERIENCE</w:t>
      </w:r>
    </w:p>
    <w:p w14:paraId="412502CD" w14:textId="77777777" w:rsidR="003820F6" w:rsidRDefault="003820F6" w:rsidP="00F67CE1">
      <w:pPr>
        <w:tabs>
          <w:tab w:val="right" w:pos="10080"/>
        </w:tabs>
        <w:rPr>
          <w:b/>
          <w:sz w:val="22"/>
          <w:szCs w:val="22"/>
        </w:rPr>
      </w:pPr>
      <w:bookmarkStart w:id="0" w:name="OLE_LINK5"/>
      <w:bookmarkStart w:id="1" w:name="OLE_LINK6"/>
      <w:bookmarkStart w:id="2" w:name="OLE_LINK1"/>
      <w:bookmarkStart w:id="3" w:name="OLE_LINK2"/>
    </w:p>
    <w:p w14:paraId="68F78C5B" w14:textId="68348025" w:rsidR="00AD7ECC" w:rsidRDefault="004B7A6F" w:rsidP="00F67CE1">
      <w:pPr>
        <w:tabs>
          <w:tab w:val="right" w:pos="10080"/>
        </w:tabs>
        <w:rPr>
          <w:sz w:val="22"/>
          <w:szCs w:val="22"/>
        </w:rPr>
      </w:pPr>
      <w:r>
        <w:rPr>
          <w:b/>
          <w:sz w:val="22"/>
          <w:szCs w:val="22"/>
        </w:rPr>
        <w:t>Stanford University</w:t>
      </w:r>
      <w:r w:rsidR="00AD7ECC" w:rsidRPr="001F0F9F">
        <w:rPr>
          <w:b/>
          <w:sz w:val="22"/>
          <w:szCs w:val="22"/>
        </w:rPr>
        <w:t>,</w:t>
      </w:r>
      <w:r w:rsidR="00AD7ECC">
        <w:rPr>
          <w:sz w:val="22"/>
          <w:szCs w:val="22"/>
        </w:rPr>
        <w:t xml:space="preserve"> </w:t>
      </w:r>
      <w:r>
        <w:rPr>
          <w:sz w:val="22"/>
          <w:szCs w:val="22"/>
        </w:rPr>
        <w:t>Palo Alto</w:t>
      </w:r>
      <w:r w:rsidR="00AD7ECC">
        <w:rPr>
          <w:sz w:val="22"/>
          <w:szCs w:val="22"/>
        </w:rPr>
        <w:t xml:space="preserve">, </w:t>
      </w:r>
      <w:r>
        <w:rPr>
          <w:sz w:val="22"/>
          <w:szCs w:val="22"/>
        </w:rPr>
        <w:t>CA</w:t>
      </w:r>
      <w:r w:rsidR="00F67CE1">
        <w:rPr>
          <w:sz w:val="22"/>
          <w:szCs w:val="22"/>
        </w:rPr>
        <w:tab/>
      </w:r>
      <w:r>
        <w:rPr>
          <w:sz w:val="22"/>
          <w:szCs w:val="22"/>
        </w:rPr>
        <w:t>January 2023</w:t>
      </w:r>
      <w:r w:rsidR="00FD24A4">
        <w:rPr>
          <w:sz w:val="22"/>
          <w:szCs w:val="22"/>
        </w:rPr>
        <w:t xml:space="preserve"> – </w:t>
      </w:r>
      <w:r>
        <w:rPr>
          <w:sz w:val="22"/>
          <w:szCs w:val="22"/>
        </w:rPr>
        <w:t>July 2023</w:t>
      </w:r>
    </w:p>
    <w:p w14:paraId="7BD06DB9" w14:textId="50178966" w:rsidR="00F67CE1" w:rsidRDefault="004B7A6F" w:rsidP="00F67CE1">
      <w:pPr>
        <w:rPr>
          <w:i/>
          <w:sz w:val="22"/>
          <w:szCs w:val="22"/>
        </w:rPr>
      </w:pPr>
      <w:r>
        <w:rPr>
          <w:i/>
          <w:sz w:val="22"/>
          <w:szCs w:val="22"/>
        </w:rPr>
        <w:t>Information Technology Support</w:t>
      </w:r>
      <w:r w:rsidR="00B472A0">
        <w:rPr>
          <w:i/>
          <w:sz w:val="22"/>
          <w:szCs w:val="22"/>
        </w:rPr>
        <w:t xml:space="preserve"> Intern</w:t>
      </w:r>
    </w:p>
    <w:p w14:paraId="5DCBD98E" w14:textId="7A082F50" w:rsidR="005B063D" w:rsidRDefault="00EC34A7" w:rsidP="00973961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Process IT tickets from </w:t>
      </w:r>
      <w:r w:rsidR="007C49AB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Service Now queue </w:t>
      </w:r>
      <w:r w:rsidR="005B063D">
        <w:rPr>
          <w:sz w:val="22"/>
          <w:szCs w:val="22"/>
        </w:rPr>
        <w:t xml:space="preserve">to diagnose employee’s </w:t>
      </w:r>
      <w:r w:rsidR="00B07DFC">
        <w:rPr>
          <w:sz w:val="22"/>
          <w:szCs w:val="22"/>
        </w:rPr>
        <w:t>computer</w:t>
      </w:r>
      <w:r w:rsidR="004B7A6F">
        <w:rPr>
          <w:sz w:val="22"/>
          <w:szCs w:val="22"/>
        </w:rPr>
        <w:t xml:space="preserve"> software and hardware </w:t>
      </w:r>
      <w:r w:rsidR="00BC3406">
        <w:rPr>
          <w:sz w:val="22"/>
          <w:szCs w:val="22"/>
        </w:rPr>
        <w:t>issues,</w:t>
      </w:r>
      <w:r w:rsidR="005B063D">
        <w:rPr>
          <w:sz w:val="22"/>
          <w:szCs w:val="22"/>
        </w:rPr>
        <w:t xml:space="preserve"> exceeding the team’s</w:t>
      </w:r>
      <w:r w:rsidR="00B07DFC">
        <w:rPr>
          <w:sz w:val="22"/>
          <w:szCs w:val="22"/>
        </w:rPr>
        <w:t xml:space="preserve"> </w:t>
      </w:r>
      <w:r w:rsidR="005B063D">
        <w:rPr>
          <w:sz w:val="22"/>
          <w:szCs w:val="22"/>
        </w:rPr>
        <w:t xml:space="preserve">resolution threshold of 95% with a final score of 120%. </w:t>
      </w:r>
    </w:p>
    <w:p w14:paraId="060E5D47" w14:textId="1D456344" w:rsidR="00973961" w:rsidRDefault="00B07DFC" w:rsidP="00973961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Installed and configured </w:t>
      </w:r>
      <w:r w:rsidR="005B063D">
        <w:rPr>
          <w:sz w:val="22"/>
          <w:szCs w:val="22"/>
        </w:rPr>
        <w:t xml:space="preserve">an average of </w:t>
      </w:r>
      <w:r w:rsidR="000C7660">
        <w:rPr>
          <w:sz w:val="22"/>
          <w:szCs w:val="22"/>
        </w:rPr>
        <w:t>8</w:t>
      </w:r>
      <w:r>
        <w:rPr>
          <w:sz w:val="22"/>
          <w:szCs w:val="22"/>
        </w:rPr>
        <w:t xml:space="preserve">0 computers </w:t>
      </w:r>
      <w:r w:rsidR="005B063D">
        <w:rPr>
          <w:sz w:val="22"/>
          <w:szCs w:val="22"/>
        </w:rPr>
        <w:t xml:space="preserve">per </w:t>
      </w:r>
      <w:r>
        <w:rPr>
          <w:sz w:val="22"/>
          <w:szCs w:val="22"/>
        </w:rPr>
        <w:t>week</w:t>
      </w:r>
      <w:r w:rsidR="000C7660">
        <w:rPr>
          <w:sz w:val="22"/>
          <w:szCs w:val="22"/>
        </w:rPr>
        <w:t xml:space="preserve"> for new hires ensuring encryption and </w:t>
      </w:r>
      <w:r>
        <w:rPr>
          <w:sz w:val="22"/>
          <w:szCs w:val="22"/>
        </w:rPr>
        <w:t>strengthening network security</w:t>
      </w:r>
      <w:r w:rsidR="000C76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enhancing </w:t>
      </w:r>
      <w:r w:rsidR="000C7660">
        <w:rPr>
          <w:sz w:val="22"/>
          <w:szCs w:val="22"/>
        </w:rPr>
        <w:t>new hire</w:t>
      </w:r>
      <w:r>
        <w:rPr>
          <w:sz w:val="22"/>
          <w:szCs w:val="22"/>
        </w:rPr>
        <w:t xml:space="preserve"> work experience. </w:t>
      </w:r>
    </w:p>
    <w:bookmarkEnd w:id="0"/>
    <w:bookmarkEnd w:id="1"/>
    <w:p w14:paraId="701D2510" w14:textId="46BAFC1A" w:rsidR="00973961" w:rsidRPr="004B7A6F" w:rsidRDefault="004B7A6F" w:rsidP="004B7A6F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Administered deployment appointments for new hires by onboarding installation and configuration to Stanford </w:t>
      </w:r>
      <w:r w:rsidR="00B07DFC">
        <w:rPr>
          <w:sz w:val="22"/>
          <w:szCs w:val="22"/>
        </w:rPr>
        <w:t xml:space="preserve">network </w:t>
      </w:r>
      <w:r>
        <w:rPr>
          <w:sz w:val="22"/>
          <w:szCs w:val="22"/>
        </w:rPr>
        <w:t xml:space="preserve">systems. </w:t>
      </w:r>
      <w:r w:rsidRPr="004B7A6F">
        <w:rPr>
          <w:sz w:val="22"/>
          <w:szCs w:val="22"/>
        </w:rPr>
        <w:t xml:space="preserve">Increased project productivity by </w:t>
      </w:r>
      <w:r w:rsidR="000C7660">
        <w:rPr>
          <w:sz w:val="22"/>
          <w:szCs w:val="22"/>
        </w:rPr>
        <w:t>9</w:t>
      </w:r>
      <w:r w:rsidRPr="004B7A6F">
        <w:rPr>
          <w:sz w:val="22"/>
          <w:szCs w:val="22"/>
        </w:rPr>
        <w:t xml:space="preserve">0% through computer imaging and computer building. </w:t>
      </w:r>
    </w:p>
    <w:p w14:paraId="2923C077" w14:textId="77777777" w:rsidR="00F67CE1" w:rsidRDefault="00F67CE1" w:rsidP="00F67CE1">
      <w:pPr>
        <w:rPr>
          <w:sz w:val="22"/>
          <w:szCs w:val="22"/>
        </w:rPr>
      </w:pPr>
    </w:p>
    <w:p w14:paraId="5B9B4D0D" w14:textId="4FEE58DB" w:rsidR="00F67CE1" w:rsidRDefault="004B7A6F" w:rsidP="00F67CE1">
      <w:pPr>
        <w:tabs>
          <w:tab w:val="right" w:pos="10080"/>
        </w:tabs>
        <w:rPr>
          <w:i/>
          <w:sz w:val="22"/>
          <w:szCs w:val="22"/>
        </w:rPr>
      </w:pPr>
      <w:r>
        <w:rPr>
          <w:b/>
          <w:sz w:val="20"/>
          <w:szCs w:val="20"/>
        </w:rPr>
        <w:t>Amazon Lab 126</w:t>
      </w:r>
      <w:r w:rsidR="00AD7ECC" w:rsidRPr="001F0F9F">
        <w:rPr>
          <w:b/>
          <w:sz w:val="22"/>
          <w:szCs w:val="22"/>
        </w:rPr>
        <w:t>,</w:t>
      </w:r>
      <w:r w:rsidR="00AD7ECC">
        <w:rPr>
          <w:sz w:val="22"/>
          <w:szCs w:val="22"/>
        </w:rPr>
        <w:t xml:space="preserve"> </w:t>
      </w:r>
      <w:r>
        <w:rPr>
          <w:sz w:val="22"/>
          <w:szCs w:val="22"/>
        </w:rPr>
        <w:t>Sunnyvale, CA</w:t>
      </w:r>
      <w:r w:rsidR="00F67CE1">
        <w:rPr>
          <w:sz w:val="22"/>
          <w:szCs w:val="22"/>
        </w:rPr>
        <w:tab/>
      </w:r>
      <w:r>
        <w:rPr>
          <w:sz w:val="22"/>
          <w:szCs w:val="22"/>
        </w:rPr>
        <w:t>August 2020 – June 2022</w:t>
      </w:r>
    </w:p>
    <w:p w14:paraId="6FE7D1EC" w14:textId="0FA8CFD8" w:rsidR="00F67CE1" w:rsidRDefault="004B7A6F" w:rsidP="00F67CE1">
      <w:pPr>
        <w:rPr>
          <w:i/>
          <w:sz w:val="22"/>
          <w:szCs w:val="22"/>
        </w:rPr>
      </w:pPr>
      <w:r>
        <w:rPr>
          <w:i/>
          <w:sz w:val="22"/>
          <w:szCs w:val="22"/>
        </w:rPr>
        <w:t>Security Operation Specialist</w:t>
      </w:r>
    </w:p>
    <w:p w14:paraId="5D0B0E36" w14:textId="23092CBC" w:rsidR="006F0828" w:rsidRDefault="006F0828" w:rsidP="00973961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Secured premises at the </w:t>
      </w:r>
      <w:r w:rsidR="004B7A6F">
        <w:rPr>
          <w:sz w:val="22"/>
          <w:szCs w:val="22"/>
        </w:rPr>
        <w:t xml:space="preserve">Regional Security Operations Center </w:t>
      </w:r>
      <w:r>
        <w:rPr>
          <w:sz w:val="22"/>
          <w:szCs w:val="22"/>
        </w:rPr>
        <w:t xml:space="preserve">by </w:t>
      </w:r>
      <w:r w:rsidR="004B7A6F">
        <w:rPr>
          <w:sz w:val="22"/>
          <w:szCs w:val="22"/>
        </w:rPr>
        <w:t>m</w:t>
      </w:r>
      <w:r>
        <w:rPr>
          <w:sz w:val="22"/>
          <w:szCs w:val="22"/>
        </w:rPr>
        <w:t xml:space="preserve">onitoring surveillance </w:t>
      </w:r>
      <w:r w:rsidR="004B7A6F">
        <w:rPr>
          <w:sz w:val="22"/>
          <w:szCs w:val="22"/>
        </w:rPr>
        <w:t>camer</w:t>
      </w:r>
      <w:r>
        <w:rPr>
          <w:sz w:val="22"/>
          <w:szCs w:val="22"/>
        </w:rPr>
        <w:t>as.</w:t>
      </w:r>
    </w:p>
    <w:p w14:paraId="2B6D41A6" w14:textId="07243012" w:rsidR="00973961" w:rsidRDefault="006F0828" w:rsidP="00973961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Administered security badge access to roughly </w:t>
      </w:r>
      <w:r w:rsidR="000C7660">
        <w:rPr>
          <w:sz w:val="22"/>
          <w:szCs w:val="22"/>
        </w:rPr>
        <w:t>300</w:t>
      </w:r>
      <w:r w:rsidR="004B7A6F">
        <w:rPr>
          <w:sz w:val="22"/>
          <w:szCs w:val="22"/>
        </w:rPr>
        <w:t xml:space="preserve"> contractors, visitors, and vendors</w:t>
      </w:r>
      <w:r>
        <w:rPr>
          <w:sz w:val="22"/>
          <w:szCs w:val="22"/>
        </w:rPr>
        <w:t xml:space="preserve"> per shift.</w:t>
      </w:r>
    </w:p>
    <w:p w14:paraId="71EEE933" w14:textId="78BBE73F" w:rsidR="00BC3406" w:rsidRDefault="004B7A6F" w:rsidP="00AD48A9">
      <w:pPr>
        <w:numPr>
          <w:ilvl w:val="0"/>
          <w:numId w:val="1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BC3406">
        <w:rPr>
          <w:sz w:val="22"/>
          <w:szCs w:val="22"/>
        </w:rPr>
        <w:t>stablished friendly</w:t>
      </w:r>
      <w:r>
        <w:rPr>
          <w:sz w:val="22"/>
          <w:szCs w:val="22"/>
        </w:rPr>
        <w:t xml:space="preserve"> </w:t>
      </w:r>
      <w:r w:rsidR="00BC3406">
        <w:rPr>
          <w:sz w:val="22"/>
          <w:szCs w:val="22"/>
        </w:rPr>
        <w:t xml:space="preserve">rapport with Amazon </w:t>
      </w:r>
      <w:r>
        <w:rPr>
          <w:sz w:val="22"/>
          <w:szCs w:val="22"/>
        </w:rPr>
        <w:t>client</w:t>
      </w:r>
      <w:r w:rsidR="00BC3406">
        <w:rPr>
          <w:sz w:val="22"/>
          <w:szCs w:val="22"/>
        </w:rPr>
        <w:t xml:space="preserve">s and </w:t>
      </w:r>
      <w:r w:rsidR="0084780E">
        <w:rPr>
          <w:sz w:val="22"/>
          <w:szCs w:val="22"/>
        </w:rPr>
        <w:t>employee</w:t>
      </w:r>
      <w:r w:rsidR="00BC3406">
        <w:rPr>
          <w:sz w:val="22"/>
          <w:szCs w:val="22"/>
        </w:rPr>
        <w:t xml:space="preserve">s maintaining an updated log of visitors for security compliance. </w:t>
      </w:r>
      <w:r w:rsidR="007C49AB">
        <w:rPr>
          <w:sz w:val="22"/>
          <w:szCs w:val="22"/>
        </w:rPr>
        <w:t>Managed receptionist duties and implemented new data management that expedited data retrieval by 70%</w:t>
      </w:r>
    </w:p>
    <w:p w14:paraId="46BC8967" w14:textId="29CCFFD5" w:rsidR="0033193C" w:rsidRPr="004B7A6F" w:rsidRDefault="0033193C" w:rsidP="004B7A6F">
      <w:pPr>
        <w:pBdr>
          <w:bottom w:val="single" w:sz="12" w:space="1" w:color="auto"/>
        </w:pBdr>
        <w:rPr>
          <w:b/>
          <w:sz w:val="22"/>
          <w:szCs w:val="22"/>
        </w:rPr>
      </w:pPr>
    </w:p>
    <w:p w14:paraId="49EFFE86" w14:textId="4F8AFE5A" w:rsidR="0033193C" w:rsidRDefault="003820F6" w:rsidP="0033193C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LEADERSHIP &amp; </w:t>
      </w:r>
      <w:r w:rsidR="0033193C">
        <w:rPr>
          <w:b/>
          <w:sz w:val="22"/>
          <w:szCs w:val="22"/>
        </w:rPr>
        <w:t>VOLUNTEER EXPERIENCE</w:t>
      </w:r>
    </w:p>
    <w:p w14:paraId="170426CF" w14:textId="77777777" w:rsidR="0033193C" w:rsidRPr="00694A30" w:rsidRDefault="0033193C" w:rsidP="0033193C">
      <w:pPr>
        <w:rPr>
          <w:b/>
          <w:sz w:val="2"/>
          <w:szCs w:val="2"/>
          <w:u w:val="single"/>
        </w:rPr>
      </w:pPr>
    </w:p>
    <w:p w14:paraId="7A4FF344" w14:textId="77777777" w:rsidR="003820F6" w:rsidRDefault="003820F6" w:rsidP="0033193C">
      <w:pPr>
        <w:rPr>
          <w:b/>
          <w:sz w:val="22"/>
          <w:szCs w:val="22"/>
        </w:rPr>
      </w:pPr>
    </w:p>
    <w:p w14:paraId="15519BA8" w14:textId="743B4517" w:rsidR="0033193C" w:rsidRDefault="004B7A6F" w:rsidP="0033193C">
      <w:pPr>
        <w:rPr>
          <w:sz w:val="22"/>
          <w:szCs w:val="22"/>
        </w:rPr>
      </w:pPr>
      <w:r>
        <w:rPr>
          <w:b/>
          <w:sz w:val="22"/>
          <w:szCs w:val="22"/>
        </w:rPr>
        <w:t>Palo Alto Elementary School</w:t>
      </w:r>
      <w:r w:rsidR="0033193C"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Palo Alto</w:t>
      </w:r>
      <w:r w:rsidR="0033193C">
        <w:rPr>
          <w:sz w:val="22"/>
          <w:szCs w:val="22"/>
        </w:rPr>
        <w:t>, CA</w:t>
      </w:r>
      <w:r w:rsidR="0033193C">
        <w:rPr>
          <w:sz w:val="22"/>
          <w:szCs w:val="22"/>
        </w:rPr>
        <w:tab/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193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July 2022</w:t>
      </w:r>
      <w:r w:rsidR="0033193C">
        <w:rPr>
          <w:sz w:val="22"/>
          <w:szCs w:val="22"/>
        </w:rPr>
        <w:t xml:space="preserve">– </w:t>
      </w:r>
      <w:r>
        <w:rPr>
          <w:sz w:val="22"/>
          <w:szCs w:val="22"/>
        </w:rPr>
        <w:t>August 2022</w:t>
      </w:r>
    </w:p>
    <w:p w14:paraId="5FFABCB3" w14:textId="03811AC7" w:rsidR="007C49AB" w:rsidRPr="007C49AB" w:rsidRDefault="007C49AB" w:rsidP="007C49AB">
      <w:pPr>
        <w:rPr>
          <w:i/>
          <w:iCs/>
          <w:sz w:val="22"/>
          <w:szCs w:val="22"/>
        </w:rPr>
      </w:pPr>
      <w:r w:rsidRPr="007C49AB">
        <w:rPr>
          <w:i/>
          <w:iCs/>
          <w:sz w:val="22"/>
          <w:szCs w:val="22"/>
        </w:rPr>
        <w:t>Behavioral Analyst</w:t>
      </w:r>
      <w:r>
        <w:rPr>
          <w:i/>
          <w:iCs/>
          <w:sz w:val="22"/>
          <w:szCs w:val="22"/>
        </w:rPr>
        <w:t xml:space="preserve"> Technician</w:t>
      </w:r>
    </w:p>
    <w:p w14:paraId="5E0D5097" w14:textId="20D6800A" w:rsidR="004B7A6F" w:rsidRPr="004B7A6F" w:rsidRDefault="004B7A6F" w:rsidP="004B7A6F">
      <w:pPr>
        <w:numPr>
          <w:ilvl w:val="0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Created learning objectives and educational goals for students to increase academic and behavioral progression. </w:t>
      </w:r>
      <w:r w:rsidRPr="004B7A6F">
        <w:rPr>
          <w:sz w:val="22"/>
          <w:szCs w:val="22"/>
        </w:rPr>
        <w:t xml:space="preserve">Analyzed and reported </w:t>
      </w:r>
      <w:r>
        <w:rPr>
          <w:sz w:val="22"/>
          <w:szCs w:val="22"/>
        </w:rPr>
        <w:t>students'</w:t>
      </w:r>
      <w:r w:rsidRPr="004B7A6F">
        <w:rPr>
          <w:sz w:val="22"/>
          <w:szCs w:val="22"/>
        </w:rPr>
        <w:t xml:space="preserve"> behavior </w:t>
      </w:r>
      <w:r>
        <w:rPr>
          <w:sz w:val="22"/>
          <w:szCs w:val="22"/>
        </w:rPr>
        <w:t>throughout the academic school year to parents and staff.</w:t>
      </w:r>
    </w:p>
    <w:p w14:paraId="2A0ABDD5" w14:textId="77777777" w:rsidR="00AD48A9" w:rsidRDefault="00AD48A9" w:rsidP="00AD48A9">
      <w:pPr>
        <w:rPr>
          <w:sz w:val="22"/>
          <w:szCs w:val="22"/>
        </w:rPr>
      </w:pPr>
    </w:p>
    <w:p w14:paraId="79214C1F" w14:textId="041ECAFE" w:rsidR="00AD48A9" w:rsidRDefault="004B7A6F" w:rsidP="00AD48A9">
      <w:pPr>
        <w:rPr>
          <w:sz w:val="22"/>
          <w:szCs w:val="22"/>
        </w:rPr>
      </w:pPr>
      <w:r>
        <w:rPr>
          <w:b/>
          <w:sz w:val="22"/>
          <w:szCs w:val="22"/>
        </w:rPr>
        <w:t>Cal Polytechnic State University</w:t>
      </w:r>
      <w:r w:rsidR="00AD48A9">
        <w:rPr>
          <w:sz w:val="22"/>
          <w:szCs w:val="22"/>
        </w:rPr>
        <w:t xml:space="preserve">, San </w:t>
      </w:r>
      <w:r>
        <w:rPr>
          <w:sz w:val="22"/>
          <w:szCs w:val="22"/>
        </w:rPr>
        <w:t>Luis Obispo</w:t>
      </w:r>
      <w:r w:rsidR="00AD48A9">
        <w:rPr>
          <w:sz w:val="22"/>
          <w:szCs w:val="22"/>
        </w:rPr>
        <w:t xml:space="preserve">, CA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July 2017</w:t>
      </w:r>
      <w:r w:rsidR="00AD48A9">
        <w:rPr>
          <w:sz w:val="22"/>
          <w:szCs w:val="22"/>
        </w:rPr>
        <w:t xml:space="preserve"> – </w:t>
      </w:r>
      <w:r>
        <w:rPr>
          <w:sz w:val="22"/>
          <w:szCs w:val="22"/>
        </w:rPr>
        <w:t>July 2018</w:t>
      </w:r>
    </w:p>
    <w:p w14:paraId="5D026D03" w14:textId="53DC0780" w:rsidR="007C49AB" w:rsidRDefault="001A3614" w:rsidP="007C49AB">
      <w:pPr>
        <w:rPr>
          <w:sz w:val="22"/>
          <w:szCs w:val="22"/>
        </w:rPr>
      </w:pPr>
      <w:r>
        <w:rPr>
          <w:sz w:val="22"/>
          <w:szCs w:val="22"/>
        </w:rPr>
        <w:t xml:space="preserve">Latinos in </w:t>
      </w:r>
      <w:r w:rsidR="007C49AB">
        <w:rPr>
          <w:sz w:val="22"/>
          <w:szCs w:val="22"/>
        </w:rPr>
        <w:t>STEM Student</w:t>
      </w:r>
      <w:r>
        <w:rPr>
          <w:sz w:val="22"/>
          <w:szCs w:val="22"/>
        </w:rPr>
        <w:t xml:space="preserve"> Summer Program</w:t>
      </w:r>
    </w:p>
    <w:p w14:paraId="47576C59" w14:textId="580BEFFC" w:rsidR="004B7A6F" w:rsidRPr="004B7A6F" w:rsidRDefault="003820F6" w:rsidP="004B7A6F">
      <w:pPr>
        <w:numPr>
          <w:ilvl w:val="0"/>
          <w:numId w:val="14"/>
        </w:numPr>
        <w:ind w:left="720"/>
        <w:rPr>
          <w:sz w:val="22"/>
          <w:szCs w:val="22"/>
        </w:rPr>
      </w:pPr>
      <w:r>
        <w:rPr>
          <w:sz w:val="22"/>
          <w:szCs w:val="22"/>
        </w:rPr>
        <w:t>Collaboration of</w:t>
      </w:r>
      <w:r w:rsidR="004B7A6F">
        <w:rPr>
          <w:sz w:val="22"/>
          <w:szCs w:val="22"/>
        </w:rPr>
        <w:t xml:space="preserve"> software</w:t>
      </w:r>
      <w:r>
        <w:rPr>
          <w:sz w:val="22"/>
          <w:szCs w:val="22"/>
        </w:rPr>
        <w:t xml:space="preserve"> design</w:t>
      </w:r>
      <w:r w:rsidR="004B7A6F">
        <w:rPr>
          <w:sz w:val="22"/>
          <w:szCs w:val="22"/>
        </w:rPr>
        <w:t xml:space="preserve"> applications and interactive projects using programming languages Python and Scratch. Executed assigned computer-building projects for hardware and software skills.</w:t>
      </w:r>
    </w:p>
    <w:p w14:paraId="6D78764E" w14:textId="77777777" w:rsidR="00F67CE1" w:rsidRDefault="00F67CE1" w:rsidP="00F67CE1">
      <w:pPr>
        <w:rPr>
          <w:sz w:val="22"/>
          <w:szCs w:val="22"/>
        </w:rPr>
      </w:pPr>
    </w:p>
    <w:p w14:paraId="415F736A" w14:textId="1946FECF" w:rsidR="00AD7ECC" w:rsidRPr="00F67CE1" w:rsidRDefault="004B7A6F" w:rsidP="00F67CE1">
      <w:pPr>
        <w:pBdr>
          <w:bottom w:val="single" w:sz="12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2907F122" w14:textId="77777777" w:rsidR="003820F6" w:rsidRDefault="003820F6" w:rsidP="004B7A6F">
      <w:pPr>
        <w:tabs>
          <w:tab w:val="num" w:pos="720"/>
          <w:tab w:val="right" w:pos="10080"/>
        </w:tabs>
        <w:rPr>
          <w:b/>
          <w:sz w:val="22"/>
          <w:szCs w:val="22"/>
        </w:rPr>
      </w:pPr>
    </w:p>
    <w:p w14:paraId="55496285" w14:textId="3209477A" w:rsidR="004B7A6F" w:rsidRDefault="004B7A6F" w:rsidP="004B7A6F">
      <w:pPr>
        <w:tabs>
          <w:tab w:val="num" w:pos="720"/>
          <w:tab w:val="right" w:pos="100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Year Up </w:t>
      </w:r>
      <w:r w:rsidR="000C7660">
        <w:rPr>
          <w:b/>
          <w:sz w:val="22"/>
          <w:szCs w:val="22"/>
        </w:rPr>
        <w:t>– Mission College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Sa</w:t>
      </w:r>
      <w:r w:rsidR="000C7660">
        <w:rPr>
          <w:sz w:val="22"/>
          <w:szCs w:val="22"/>
        </w:rPr>
        <w:t>nta Clara</w:t>
      </w:r>
      <w:r>
        <w:rPr>
          <w:sz w:val="22"/>
          <w:szCs w:val="22"/>
        </w:rPr>
        <w:t>, CA</w:t>
      </w:r>
      <w:r>
        <w:rPr>
          <w:sz w:val="22"/>
          <w:szCs w:val="22"/>
        </w:rPr>
        <w:tab/>
      </w:r>
      <w:bookmarkStart w:id="4" w:name="OLE_LINK3"/>
      <w:bookmarkStart w:id="5" w:name="OLE_LINK4"/>
    </w:p>
    <w:p w14:paraId="7B556AC5" w14:textId="77777777" w:rsidR="004B7A6F" w:rsidRDefault="004B7A6F" w:rsidP="004B7A6F">
      <w:pPr>
        <w:numPr>
          <w:ilvl w:val="0"/>
          <w:numId w:val="2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Information Technology Certificate</w:t>
      </w:r>
    </w:p>
    <w:p w14:paraId="16EDFB55" w14:textId="77777777" w:rsidR="004B7A6F" w:rsidRDefault="004B7A6F" w:rsidP="004B7A6F">
      <w:pPr>
        <w:rPr>
          <w:sz w:val="22"/>
          <w:szCs w:val="22"/>
        </w:rPr>
      </w:pPr>
    </w:p>
    <w:p w14:paraId="42CFB7C8" w14:textId="77777777" w:rsidR="004B7A6F" w:rsidRDefault="004B7A6F" w:rsidP="004B7A6F">
      <w:pPr>
        <w:tabs>
          <w:tab w:val="right" w:pos="10080"/>
        </w:tabs>
        <w:rPr>
          <w:sz w:val="22"/>
          <w:szCs w:val="22"/>
        </w:rPr>
      </w:pPr>
      <w:bookmarkStart w:id="6" w:name="OLE_LINK7"/>
      <w:bookmarkStart w:id="7" w:name="OLE_LINK8"/>
      <w:bookmarkEnd w:id="4"/>
      <w:bookmarkEnd w:id="5"/>
      <w:r>
        <w:rPr>
          <w:b/>
          <w:sz w:val="22"/>
          <w:szCs w:val="22"/>
        </w:rPr>
        <w:t xml:space="preserve">Evergreen Valley College, </w:t>
      </w:r>
      <w:r w:rsidRPr="004B7A6F">
        <w:rPr>
          <w:bCs/>
          <w:sz w:val="22"/>
          <w:szCs w:val="22"/>
        </w:rPr>
        <w:t>San Jose, CA</w:t>
      </w:r>
      <w:r>
        <w:rPr>
          <w:sz w:val="22"/>
          <w:szCs w:val="22"/>
        </w:rPr>
        <w:tab/>
      </w:r>
    </w:p>
    <w:p w14:paraId="35CA4D92" w14:textId="77777777" w:rsidR="004B7A6F" w:rsidRPr="006240F1" w:rsidRDefault="004B7A6F" w:rsidP="004B7A6F">
      <w:pPr>
        <w:numPr>
          <w:ilvl w:val="0"/>
          <w:numId w:val="3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Associate in Arts for Transfer in Psychology</w:t>
      </w:r>
    </w:p>
    <w:bookmarkEnd w:id="6"/>
    <w:bookmarkEnd w:id="7"/>
    <w:p w14:paraId="27E9927B" w14:textId="05DB8D11" w:rsidR="004B7A6F" w:rsidRPr="007805DA" w:rsidRDefault="007805DA" w:rsidP="007805DA">
      <w:pPr>
        <w:numPr>
          <w:ilvl w:val="0"/>
          <w:numId w:val="3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First-Year</w:t>
      </w:r>
      <w:r w:rsidR="004B7A6F">
        <w:rPr>
          <w:sz w:val="22"/>
          <w:szCs w:val="22"/>
        </w:rPr>
        <w:t xml:space="preserve"> Program</w:t>
      </w:r>
      <w:r>
        <w:rPr>
          <w:sz w:val="22"/>
          <w:szCs w:val="22"/>
        </w:rPr>
        <w:t xml:space="preserve"> and EOPS</w:t>
      </w:r>
    </w:p>
    <w:p w14:paraId="46A54749" w14:textId="77777777" w:rsidR="004B7A6F" w:rsidRDefault="004B7A6F" w:rsidP="004B7A6F">
      <w:pPr>
        <w:numPr>
          <w:ilvl w:val="0"/>
          <w:numId w:val="3"/>
        </w:numPr>
        <w:tabs>
          <w:tab w:val="clear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>Amigos de Guadalupe Scholarship Award</w:t>
      </w:r>
    </w:p>
    <w:bookmarkEnd w:id="2"/>
    <w:bookmarkEnd w:id="3"/>
    <w:p w14:paraId="05DB84B3" w14:textId="3C8D79A8" w:rsidR="00A9788B" w:rsidRPr="004B7A6F" w:rsidRDefault="00A9788B" w:rsidP="004B7A6F">
      <w:pPr>
        <w:rPr>
          <w:sz w:val="22"/>
          <w:szCs w:val="22"/>
        </w:rPr>
      </w:pPr>
    </w:p>
    <w:p w14:paraId="19ECCDD5" w14:textId="32A87ACE" w:rsidR="004B7A6F" w:rsidRPr="004B7A6F" w:rsidRDefault="000C7660" w:rsidP="0097396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Skills &amp; Competencies</w:t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  <w:r w:rsidR="004B7A6F">
        <w:rPr>
          <w:b/>
          <w:bCs/>
          <w:sz w:val="22"/>
          <w:szCs w:val="22"/>
          <w:u w:val="single"/>
        </w:rPr>
        <w:tab/>
      </w:r>
    </w:p>
    <w:tbl>
      <w:tblPr>
        <w:tblStyle w:val="TableGrid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  <w:gridCol w:w="3423"/>
        <w:gridCol w:w="3423"/>
      </w:tblGrid>
      <w:tr w:rsidR="004B7A6F" w14:paraId="5085A6C5" w14:textId="77777777" w:rsidTr="007805DA">
        <w:trPr>
          <w:trHeight w:val="113"/>
        </w:trPr>
        <w:tc>
          <w:tcPr>
            <w:tcW w:w="3422" w:type="dxa"/>
          </w:tcPr>
          <w:p w14:paraId="65C267A1" w14:textId="77777777" w:rsidR="004B7A6F" w:rsidRPr="009754D0" w:rsidRDefault="004B7A6F" w:rsidP="003E65A0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dxa"/>
          </w:tcPr>
          <w:p w14:paraId="6E0E7103" w14:textId="77777777" w:rsidR="004B7A6F" w:rsidRDefault="004B7A6F" w:rsidP="003E65A0">
            <w:pPr>
              <w:rPr>
                <w:b/>
                <w:sz w:val="22"/>
                <w:szCs w:val="22"/>
              </w:rPr>
            </w:pPr>
          </w:p>
        </w:tc>
        <w:tc>
          <w:tcPr>
            <w:tcW w:w="3423" w:type="dxa"/>
          </w:tcPr>
          <w:p w14:paraId="3B128503" w14:textId="77777777" w:rsidR="004B7A6F" w:rsidRDefault="004B7A6F" w:rsidP="003E65A0">
            <w:pPr>
              <w:rPr>
                <w:b/>
                <w:sz w:val="22"/>
                <w:szCs w:val="22"/>
              </w:rPr>
            </w:pPr>
          </w:p>
        </w:tc>
      </w:tr>
      <w:tr w:rsidR="004B7A6F" w14:paraId="0B0D0CA0" w14:textId="77777777" w:rsidTr="007805DA">
        <w:trPr>
          <w:trHeight w:val="96"/>
        </w:trPr>
        <w:tc>
          <w:tcPr>
            <w:tcW w:w="3422" w:type="dxa"/>
          </w:tcPr>
          <w:p w14:paraId="3CD90517" w14:textId="4FBEC3CE" w:rsidR="003820F6" w:rsidRPr="003820F6" w:rsidRDefault="004B7A6F" w:rsidP="003820F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820F6">
              <w:rPr>
                <w:sz w:val="22"/>
                <w:szCs w:val="22"/>
              </w:rPr>
              <w:t xml:space="preserve">Remote support / Helpdesk </w:t>
            </w:r>
            <w:r w:rsidR="003820F6">
              <w:rPr>
                <w:sz w:val="22"/>
                <w:szCs w:val="22"/>
              </w:rPr>
              <w:t xml:space="preserve">Administration </w:t>
            </w:r>
          </w:p>
          <w:p w14:paraId="26432BA3" w14:textId="77777777" w:rsidR="003820F6" w:rsidRDefault="003820F6" w:rsidP="003820F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Imaging</w:t>
            </w:r>
          </w:p>
          <w:p w14:paraId="4F80F6D6" w14:textId="5AA06984" w:rsidR="007C49AB" w:rsidRDefault="007C49AB" w:rsidP="003820F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Active Listening</w:t>
            </w:r>
          </w:p>
          <w:p w14:paraId="32D8458C" w14:textId="60081B39" w:rsidR="003820F6" w:rsidRPr="004B7A6F" w:rsidRDefault="003820F6" w:rsidP="003820F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Languages: Spanish (Fluent)</w:t>
            </w:r>
          </w:p>
        </w:tc>
        <w:tc>
          <w:tcPr>
            <w:tcW w:w="3423" w:type="dxa"/>
          </w:tcPr>
          <w:p w14:paraId="2DF0C94D" w14:textId="03B763CD" w:rsidR="004B7A6F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Detail-oriented</w:t>
            </w:r>
          </w:p>
          <w:p w14:paraId="3D7D4487" w14:textId="4721D887" w:rsidR="007C49AB" w:rsidRDefault="007C49AB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Receptionist Duties</w:t>
            </w:r>
          </w:p>
          <w:p w14:paraId="096766B8" w14:textId="07830629" w:rsidR="004B7A6F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 Support</w:t>
            </w:r>
          </w:p>
          <w:p w14:paraId="5EDC48DB" w14:textId="53DCB5AE" w:rsidR="004B7A6F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Coordination</w:t>
            </w:r>
          </w:p>
          <w:p w14:paraId="43E3D33F" w14:textId="4A2C985B" w:rsidR="004B7A6F" w:rsidRPr="009754D0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Interdepartmental Communication</w:t>
            </w:r>
          </w:p>
        </w:tc>
        <w:tc>
          <w:tcPr>
            <w:tcW w:w="3423" w:type="dxa"/>
          </w:tcPr>
          <w:p w14:paraId="3155022E" w14:textId="57C66375" w:rsidR="004B7A6F" w:rsidRPr="004B7A6F" w:rsidRDefault="004B7A6F" w:rsidP="004B7A6F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Collaboration / Teamwork</w:t>
            </w:r>
          </w:p>
          <w:p w14:paraId="25416C30" w14:textId="459C47E7" w:rsidR="004B7A6F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Windows OS proficient</w:t>
            </w:r>
          </w:p>
          <w:p w14:paraId="6B361A49" w14:textId="77777777" w:rsidR="004B7A6F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 OS Proficient</w:t>
            </w:r>
          </w:p>
          <w:p w14:paraId="59E0403B" w14:textId="7F694693" w:rsidR="004B7A6F" w:rsidRPr="00973961" w:rsidRDefault="004B7A6F" w:rsidP="003E65A0">
            <w:pPr>
              <w:pStyle w:val="ListParagraph"/>
              <w:numPr>
                <w:ilvl w:val="0"/>
                <w:numId w:val="7"/>
              </w:numPr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and Hardware Troubleshooting</w:t>
            </w:r>
          </w:p>
        </w:tc>
      </w:tr>
    </w:tbl>
    <w:p w14:paraId="51DDEF40" w14:textId="2F746108" w:rsidR="007805DA" w:rsidRPr="007805DA" w:rsidRDefault="007805DA" w:rsidP="007805DA">
      <w:pPr>
        <w:tabs>
          <w:tab w:val="left" w:pos="1590"/>
        </w:tabs>
        <w:rPr>
          <w:sz w:val="22"/>
          <w:szCs w:val="22"/>
        </w:rPr>
      </w:pPr>
    </w:p>
    <w:sectPr w:rsidR="007805DA" w:rsidRPr="007805DA" w:rsidSect="00FD24A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AC85" w14:textId="77777777" w:rsidR="0004772D" w:rsidRDefault="0004772D">
      <w:r>
        <w:separator/>
      </w:r>
    </w:p>
  </w:endnote>
  <w:endnote w:type="continuationSeparator" w:id="0">
    <w:p w14:paraId="656AF007" w14:textId="77777777" w:rsidR="0004772D" w:rsidRDefault="0004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1CC5" w14:textId="77777777" w:rsidR="0004772D" w:rsidRDefault="0004772D">
      <w:r>
        <w:separator/>
      </w:r>
    </w:p>
  </w:footnote>
  <w:footnote w:type="continuationSeparator" w:id="0">
    <w:p w14:paraId="0675EBA1" w14:textId="77777777" w:rsidR="0004772D" w:rsidRDefault="0004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D12"/>
    <w:multiLevelType w:val="hybridMultilevel"/>
    <w:tmpl w:val="84F8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026"/>
    <w:multiLevelType w:val="hybridMultilevel"/>
    <w:tmpl w:val="540CA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6306"/>
    <w:multiLevelType w:val="hybridMultilevel"/>
    <w:tmpl w:val="3E5C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3CAA"/>
    <w:multiLevelType w:val="hybridMultilevel"/>
    <w:tmpl w:val="0D6A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0EA6"/>
    <w:multiLevelType w:val="hybridMultilevel"/>
    <w:tmpl w:val="4D784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F3C3ACD"/>
    <w:multiLevelType w:val="hybridMultilevel"/>
    <w:tmpl w:val="375C55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7A502C"/>
    <w:multiLevelType w:val="hybridMultilevel"/>
    <w:tmpl w:val="E50A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54686"/>
    <w:multiLevelType w:val="hybridMultilevel"/>
    <w:tmpl w:val="A24EF480"/>
    <w:lvl w:ilvl="0" w:tplc="415CE8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4100"/>
    <w:multiLevelType w:val="hybridMultilevel"/>
    <w:tmpl w:val="BB401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A25F2D"/>
    <w:multiLevelType w:val="hybridMultilevel"/>
    <w:tmpl w:val="2B1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668F5"/>
    <w:multiLevelType w:val="hybridMultilevel"/>
    <w:tmpl w:val="BD2E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B62DD"/>
    <w:multiLevelType w:val="hybridMultilevel"/>
    <w:tmpl w:val="0010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0C8F"/>
    <w:multiLevelType w:val="hybridMultilevel"/>
    <w:tmpl w:val="29921922"/>
    <w:lvl w:ilvl="0" w:tplc="8AC2C48E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65592"/>
    <w:multiLevelType w:val="hybridMultilevel"/>
    <w:tmpl w:val="32CAF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B707D"/>
    <w:multiLevelType w:val="hybridMultilevel"/>
    <w:tmpl w:val="72B05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D378D7"/>
    <w:multiLevelType w:val="hybridMultilevel"/>
    <w:tmpl w:val="27623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87A74"/>
    <w:multiLevelType w:val="hybridMultilevel"/>
    <w:tmpl w:val="1DDC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5567E"/>
    <w:multiLevelType w:val="hybridMultilevel"/>
    <w:tmpl w:val="CB52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74B14"/>
    <w:multiLevelType w:val="hybridMultilevel"/>
    <w:tmpl w:val="F6EC42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54298485">
    <w:abstractNumId w:val="14"/>
  </w:num>
  <w:num w:numId="2" w16cid:durableId="7563362">
    <w:abstractNumId w:val="13"/>
  </w:num>
  <w:num w:numId="3" w16cid:durableId="3792053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1953050">
    <w:abstractNumId w:val="18"/>
  </w:num>
  <w:num w:numId="5" w16cid:durableId="366030754">
    <w:abstractNumId w:val="5"/>
  </w:num>
  <w:num w:numId="6" w16cid:durableId="1588878777">
    <w:abstractNumId w:val="0"/>
  </w:num>
  <w:num w:numId="7" w16cid:durableId="1506550539">
    <w:abstractNumId w:val="10"/>
  </w:num>
  <w:num w:numId="8" w16cid:durableId="1441024396">
    <w:abstractNumId w:val="2"/>
  </w:num>
  <w:num w:numId="9" w16cid:durableId="1439253048">
    <w:abstractNumId w:val="3"/>
  </w:num>
  <w:num w:numId="10" w16cid:durableId="1039815658">
    <w:abstractNumId w:val="4"/>
  </w:num>
  <w:num w:numId="11" w16cid:durableId="1791976136">
    <w:abstractNumId w:val="11"/>
  </w:num>
  <w:num w:numId="12" w16cid:durableId="251359523">
    <w:abstractNumId w:val="1"/>
  </w:num>
  <w:num w:numId="13" w16cid:durableId="1425613245">
    <w:abstractNumId w:val="7"/>
  </w:num>
  <w:num w:numId="14" w16cid:durableId="2011827238">
    <w:abstractNumId w:val="8"/>
  </w:num>
  <w:num w:numId="15" w16cid:durableId="45643004">
    <w:abstractNumId w:val="12"/>
  </w:num>
  <w:num w:numId="16" w16cid:durableId="1270971825">
    <w:abstractNumId w:val="6"/>
  </w:num>
  <w:num w:numId="17" w16cid:durableId="1536888234">
    <w:abstractNumId w:val="16"/>
  </w:num>
  <w:num w:numId="18" w16cid:durableId="472021234">
    <w:abstractNumId w:val="9"/>
  </w:num>
  <w:num w:numId="19" w16cid:durableId="2117560686">
    <w:abstractNumId w:val="17"/>
  </w:num>
  <w:num w:numId="20" w16cid:durableId="12943617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CC"/>
    <w:rsid w:val="0004772D"/>
    <w:rsid w:val="00047CCB"/>
    <w:rsid w:val="000C7660"/>
    <w:rsid w:val="00127816"/>
    <w:rsid w:val="00130246"/>
    <w:rsid w:val="00164CE5"/>
    <w:rsid w:val="0019276A"/>
    <w:rsid w:val="001A3614"/>
    <w:rsid w:val="00222733"/>
    <w:rsid w:val="00236908"/>
    <w:rsid w:val="00263041"/>
    <w:rsid w:val="0033193C"/>
    <w:rsid w:val="003626B7"/>
    <w:rsid w:val="003820F6"/>
    <w:rsid w:val="00391DD8"/>
    <w:rsid w:val="003F1D8B"/>
    <w:rsid w:val="003F6CCB"/>
    <w:rsid w:val="00420852"/>
    <w:rsid w:val="0049667D"/>
    <w:rsid w:val="004B7A6F"/>
    <w:rsid w:val="00501F56"/>
    <w:rsid w:val="005562F5"/>
    <w:rsid w:val="005B063D"/>
    <w:rsid w:val="006240F1"/>
    <w:rsid w:val="00670711"/>
    <w:rsid w:val="006D41A2"/>
    <w:rsid w:val="006F0828"/>
    <w:rsid w:val="0072701B"/>
    <w:rsid w:val="007805DA"/>
    <w:rsid w:val="007A2A55"/>
    <w:rsid w:val="007C438A"/>
    <w:rsid w:val="007C49AB"/>
    <w:rsid w:val="00820BEE"/>
    <w:rsid w:val="0084780E"/>
    <w:rsid w:val="008C2833"/>
    <w:rsid w:val="008F00F4"/>
    <w:rsid w:val="00954CE8"/>
    <w:rsid w:val="00973961"/>
    <w:rsid w:val="009754D0"/>
    <w:rsid w:val="00A0275C"/>
    <w:rsid w:val="00A3571D"/>
    <w:rsid w:val="00A36B96"/>
    <w:rsid w:val="00A9788B"/>
    <w:rsid w:val="00AB6E85"/>
    <w:rsid w:val="00AD48A9"/>
    <w:rsid w:val="00AD7ECC"/>
    <w:rsid w:val="00B07DFC"/>
    <w:rsid w:val="00B30B57"/>
    <w:rsid w:val="00B472A0"/>
    <w:rsid w:val="00BA252D"/>
    <w:rsid w:val="00BC3406"/>
    <w:rsid w:val="00C24AAE"/>
    <w:rsid w:val="00C46EEA"/>
    <w:rsid w:val="00C8698E"/>
    <w:rsid w:val="00CD540C"/>
    <w:rsid w:val="00CE0BFD"/>
    <w:rsid w:val="00DE4D75"/>
    <w:rsid w:val="00E06538"/>
    <w:rsid w:val="00E56DD7"/>
    <w:rsid w:val="00E6636A"/>
    <w:rsid w:val="00EC34A7"/>
    <w:rsid w:val="00F67CE1"/>
    <w:rsid w:val="00FD24A4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8C92A"/>
  <w15:docId w15:val="{DCD19E87-0531-442B-A014-749A443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7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7E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E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C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Baker</dc:creator>
  <cp:keywords/>
  <dc:description/>
  <cp:lastModifiedBy>Moctezuma Rivero Mendoza</cp:lastModifiedBy>
  <cp:revision>6</cp:revision>
  <cp:lastPrinted>2014-06-24T16:31:00Z</cp:lastPrinted>
  <dcterms:created xsi:type="dcterms:W3CDTF">2023-08-20T19:26:00Z</dcterms:created>
  <dcterms:modified xsi:type="dcterms:W3CDTF">2023-09-04T21:59:00Z</dcterms:modified>
</cp:coreProperties>
</file>